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Protokoll 05-2017</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STYRELSEMÖTE I BTF</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xml:space="preserve">Telefonmöte 16/8 </w:t>
      </w:r>
      <w:proofErr w:type="gramStart"/>
      <w:r w:rsidRPr="007D2432">
        <w:rPr>
          <w:rFonts w:ascii="Arial" w:eastAsia="Times New Roman" w:hAnsi="Arial" w:cs="Arial"/>
          <w:color w:val="000000"/>
          <w:lang w:eastAsia="sv-SE"/>
        </w:rPr>
        <w:t>19-20.30</w:t>
      </w:r>
      <w:proofErr w:type="gramEnd"/>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xml:space="preserve">Närvarande: Tomasz </w:t>
      </w:r>
      <w:proofErr w:type="spellStart"/>
      <w:r w:rsidRPr="007D2432">
        <w:rPr>
          <w:rFonts w:ascii="Arial" w:eastAsia="Times New Roman" w:hAnsi="Arial" w:cs="Arial"/>
          <w:color w:val="000000"/>
          <w:lang w:eastAsia="sv-SE"/>
        </w:rPr>
        <w:t>Kunatowski</w:t>
      </w:r>
      <w:proofErr w:type="spellEnd"/>
      <w:r w:rsidRPr="007D2432">
        <w:rPr>
          <w:rFonts w:ascii="Arial" w:eastAsia="Times New Roman" w:hAnsi="Arial" w:cs="Arial"/>
          <w:color w:val="000000"/>
          <w:lang w:eastAsia="sv-SE"/>
        </w:rPr>
        <w:t xml:space="preserve">, Josef </w:t>
      </w:r>
      <w:proofErr w:type="spellStart"/>
      <w:r w:rsidRPr="007D2432">
        <w:rPr>
          <w:rFonts w:ascii="Arial" w:eastAsia="Times New Roman" w:hAnsi="Arial" w:cs="Arial"/>
          <w:color w:val="000000"/>
          <w:lang w:eastAsia="sv-SE"/>
        </w:rPr>
        <w:t>Neib</w:t>
      </w:r>
      <w:proofErr w:type="spellEnd"/>
      <w:r w:rsidRPr="007D2432">
        <w:rPr>
          <w:rFonts w:ascii="Arial" w:eastAsia="Times New Roman" w:hAnsi="Arial" w:cs="Arial"/>
          <w:color w:val="000000"/>
          <w:lang w:eastAsia="sv-SE"/>
        </w:rPr>
        <w:t xml:space="preserve">, Daniel Björkander, Pia </w:t>
      </w:r>
      <w:proofErr w:type="spellStart"/>
      <w:r w:rsidRPr="007D2432">
        <w:rPr>
          <w:rFonts w:ascii="Arial" w:eastAsia="Times New Roman" w:hAnsi="Arial" w:cs="Arial"/>
          <w:color w:val="000000"/>
          <w:lang w:eastAsia="sv-SE"/>
        </w:rPr>
        <w:t>Enebrink</w:t>
      </w:r>
      <w:proofErr w:type="spellEnd"/>
      <w:r w:rsidRPr="007D2432">
        <w:rPr>
          <w:rFonts w:ascii="Arial" w:eastAsia="Times New Roman" w:hAnsi="Arial" w:cs="Arial"/>
          <w:color w:val="000000"/>
          <w:lang w:eastAsia="sv-SE"/>
        </w:rPr>
        <w:t xml:space="preserve">, Erik Hjalmarsson, Sara Elfstrand, Lise Bergman Nordgren, </w:t>
      </w:r>
      <w:proofErr w:type="spellStart"/>
      <w:r w:rsidRPr="007D2432">
        <w:rPr>
          <w:rFonts w:ascii="Arial" w:eastAsia="Times New Roman" w:hAnsi="Arial" w:cs="Arial"/>
          <w:color w:val="000000"/>
          <w:lang w:eastAsia="sv-SE"/>
        </w:rPr>
        <w:t>Sanja</w:t>
      </w:r>
      <w:proofErr w:type="spellEnd"/>
      <w:r w:rsidRPr="007D2432">
        <w:rPr>
          <w:rFonts w:ascii="Arial" w:eastAsia="Times New Roman" w:hAnsi="Arial" w:cs="Arial"/>
          <w:color w:val="000000"/>
          <w:lang w:eastAsia="sv-SE"/>
        </w:rPr>
        <w:t xml:space="preserve"> </w:t>
      </w:r>
      <w:proofErr w:type="spellStart"/>
      <w:r w:rsidRPr="007D2432">
        <w:rPr>
          <w:rFonts w:ascii="Arial" w:eastAsia="Times New Roman" w:hAnsi="Arial" w:cs="Arial"/>
          <w:color w:val="000000"/>
          <w:lang w:eastAsia="sv-SE"/>
        </w:rPr>
        <w:t>Halenius</w:t>
      </w:r>
      <w:proofErr w:type="spellEnd"/>
      <w:r w:rsidRPr="007D2432">
        <w:rPr>
          <w:rFonts w:ascii="Arial" w:eastAsia="Times New Roman" w:hAnsi="Arial" w:cs="Arial"/>
          <w:color w:val="000000"/>
          <w:lang w:eastAsia="sv-SE"/>
        </w:rPr>
        <w:t>, Fredrik Folke, Ragnar Bern, Li Wolf</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xml:space="preserve">Frånvarande: Lisa </w:t>
      </w:r>
      <w:proofErr w:type="spellStart"/>
      <w:r w:rsidRPr="007D2432">
        <w:rPr>
          <w:rFonts w:ascii="Arial" w:eastAsia="Times New Roman" w:hAnsi="Arial" w:cs="Arial"/>
          <w:color w:val="000000"/>
          <w:lang w:eastAsia="sv-SE"/>
        </w:rPr>
        <w:t>Clefberg</w:t>
      </w:r>
      <w:proofErr w:type="spellEnd"/>
      <w:r w:rsidRPr="007D2432">
        <w:rPr>
          <w:rFonts w:ascii="Arial" w:eastAsia="Times New Roman" w:hAnsi="Arial" w:cs="Arial"/>
          <w:color w:val="000000"/>
          <w:lang w:eastAsia="sv-SE"/>
        </w:rPr>
        <w:t xml:space="preserve">, Sarah </w:t>
      </w:r>
      <w:proofErr w:type="spellStart"/>
      <w:r w:rsidRPr="007D2432">
        <w:rPr>
          <w:rFonts w:ascii="Arial" w:eastAsia="Times New Roman" w:hAnsi="Arial" w:cs="Arial"/>
          <w:color w:val="000000"/>
          <w:lang w:eastAsia="sv-SE"/>
        </w:rPr>
        <w:t>Vigerland</w:t>
      </w:r>
      <w:proofErr w:type="spellEnd"/>
      <w:r w:rsidRPr="007D2432">
        <w:rPr>
          <w:rFonts w:ascii="Arial" w:eastAsia="Times New Roman" w:hAnsi="Arial" w:cs="Arial"/>
          <w:color w:val="000000"/>
          <w:lang w:eastAsia="sv-SE"/>
        </w:rPr>
        <w:t xml:space="preserve">, </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Dagordningen godkändes</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1. Fredrik Folke valdes till justerare och ansvarig för nyhetsbrev.</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2. Anmälning av föregående protokoll</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Kvarstående frågor från förra mötet: Föreningens attraktionskraft.</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Rapportpunkter:</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3. Ordförandens rapport</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xml:space="preserve">Anmälan om byte av ansvarig utgivare för Beteendeterapeuten är genomförd till Patent och registreringsverket. Datum för möte med </w:t>
      </w:r>
      <w:proofErr w:type="spellStart"/>
      <w:r w:rsidRPr="007D2432">
        <w:rPr>
          <w:rFonts w:ascii="Arial" w:eastAsia="Times New Roman" w:hAnsi="Arial" w:cs="Arial"/>
          <w:color w:val="000000"/>
          <w:lang w:eastAsia="sv-SE"/>
        </w:rPr>
        <w:t>sfKBT</w:t>
      </w:r>
      <w:proofErr w:type="spellEnd"/>
      <w:r w:rsidRPr="007D2432">
        <w:rPr>
          <w:rFonts w:ascii="Arial" w:eastAsia="Times New Roman" w:hAnsi="Arial" w:cs="Arial"/>
          <w:color w:val="000000"/>
          <w:lang w:eastAsia="sv-SE"/>
        </w:rPr>
        <w:t xml:space="preserve"> och SPF för vidare diskussion kring riktlinjerna för behandling av depression och ångest är satt till 23/8 i Stockholm. Fortsatta förberedelser för EABCT och det möte som jag ska delta i </w:t>
      </w:r>
      <w:proofErr w:type="spellStart"/>
      <w:proofErr w:type="gramStart"/>
      <w:r w:rsidRPr="007D2432">
        <w:rPr>
          <w:rFonts w:ascii="Arial" w:eastAsia="Times New Roman" w:hAnsi="Arial" w:cs="Arial"/>
          <w:color w:val="000000"/>
          <w:lang w:eastAsia="sv-SE"/>
        </w:rPr>
        <w:t>istf</w:t>
      </w:r>
      <w:proofErr w:type="spellEnd"/>
      <w:proofErr w:type="gramEnd"/>
      <w:r w:rsidRPr="007D2432">
        <w:rPr>
          <w:rFonts w:ascii="Arial" w:eastAsia="Times New Roman" w:hAnsi="Arial" w:cs="Arial"/>
          <w:color w:val="000000"/>
          <w:lang w:eastAsia="sv-SE"/>
        </w:rPr>
        <w:t xml:space="preserve"> Björn.</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xml:space="preserve">4. Ekonomisk rapport (Sarah </w:t>
      </w:r>
      <w:proofErr w:type="spellStart"/>
      <w:r w:rsidRPr="007D2432">
        <w:rPr>
          <w:rFonts w:ascii="Arial" w:eastAsia="Times New Roman" w:hAnsi="Arial" w:cs="Arial"/>
          <w:color w:val="000000"/>
          <w:lang w:eastAsia="sv-SE"/>
        </w:rPr>
        <w:t>Vigerland</w:t>
      </w:r>
      <w:proofErr w:type="spellEnd"/>
      <w:r w:rsidRPr="007D2432">
        <w:rPr>
          <w:rFonts w:ascii="Arial" w:eastAsia="Times New Roman" w:hAnsi="Arial" w:cs="Arial"/>
          <w:color w:val="000000"/>
          <w:lang w:eastAsia="sv-SE"/>
        </w:rPr>
        <w:t>)</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xml:space="preserve">Användningen av det digitala bokföringssystemet </w:t>
      </w:r>
      <w:proofErr w:type="spellStart"/>
      <w:r w:rsidRPr="007D2432">
        <w:rPr>
          <w:rFonts w:ascii="Arial" w:eastAsia="Times New Roman" w:hAnsi="Arial" w:cs="Arial"/>
          <w:color w:val="000000"/>
          <w:lang w:eastAsia="sv-SE"/>
        </w:rPr>
        <w:t>Fortnox</w:t>
      </w:r>
      <w:proofErr w:type="spellEnd"/>
      <w:r w:rsidRPr="007D2432">
        <w:rPr>
          <w:rFonts w:ascii="Arial" w:eastAsia="Times New Roman" w:hAnsi="Arial" w:cs="Arial"/>
          <w:color w:val="000000"/>
          <w:lang w:eastAsia="sv-SE"/>
        </w:rPr>
        <w:t xml:space="preserve"> har påbörjats och det fungerar hittills smidigt. BTF är nu avregistrerad som arbetsgivare hos Skatteverket eftersom vi inte har några anställda.</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Vi har fått Balans- och Resultatrapport för perioden 2017-06-01 - 2017-06-30 samt en uppföljning av budgeten för 2017. Mottagna medlemsavgifter, årskongressens intäkter och annonsintäkter i Beteendeterapeuten understiger hittills budgeten. På kostnadssidan i budgeten finns det inga större avvikelser. Vi har även fått den ekonomiska sammanställningen för Årskongressen 2017. Resultatet för Årskongressen blev ca -243 500 kr.</w:t>
      </w:r>
    </w:p>
    <w:p w:rsidR="007D2432" w:rsidRPr="007D2432" w:rsidRDefault="007D2432" w:rsidP="007D2432">
      <w:pPr>
        <w:spacing w:after="240" w:line="240" w:lineRule="auto"/>
        <w:rPr>
          <w:rFonts w:ascii="Times New Roman" w:eastAsia="Times New Roman" w:hAnsi="Times New Roman" w:cs="Times New Roman"/>
          <w:sz w:val="24"/>
          <w:szCs w:val="24"/>
          <w:lang w:eastAsia="sv-SE"/>
        </w:rPr>
      </w:pP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xml:space="preserve">5. Medlemsstatistik (Josef </w:t>
      </w:r>
      <w:proofErr w:type="spellStart"/>
      <w:r w:rsidRPr="007D2432">
        <w:rPr>
          <w:rFonts w:ascii="Arial" w:eastAsia="Times New Roman" w:hAnsi="Arial" w:cs="Arial"/>
          <w:color w:val="000000"/>
          <w:lang w:eastAsia="sv-SE"/>
        </w:rPr>
        <w:t>Neib</w:t>
      </w:r>
      <w:proofErr w:type="spellEnd"/>
      <w:r w:rsidRPr="007D2432">
        <w:rPr>
          <w:rFonts w:ascii="Arial" w:eastAsia="Times New Roman" w:hAnsi="Arial" w:cs="Arial"/>
          <w:color w:val="000000"/>
          <w:lang w:eastAsia="sv-SE"/>
        </w:rPr>
        <w:t>)</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Antalet individer i BTF: 801</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roofErr w:type="gramStart"/>
      <w:r w:rsidRPr="007D2432">
        <w:rPr>
          <w:rFonts w:ascii="Arial" w:eastAsia="Times New Roman" w:hAnsi="Arial" w:cs="Arial"/>
          <w:color w:val="000000"/>
          <w:lang w:eastAsia="sv-SE"/>
        </w:rPr>
        <w:t>-</w:t>
      </w:r>
      <w:proofErr w:type="gramEnd"/>
      <w:r w:rsidRPr="007D2432">
        <w:rPr>
          <w:rFonts w:ascii="Arial" w:eastAsia="Times New Roman" w:hAnsi="Arial" w:cs="Arial"/>
          <w:color w:val="000000"/>
          <w:lang w:eastAsia="sv-SE"/>
        </w:rPr>
        <w:t>Medlemmar: 563</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roofErr w:type="gramStart"/>
      <w:r w:rsidRPr="007D2432">
        <w:rPr>
          <w:rFonts w:ascii="Arial" w:eastAsia="Times New Roman" w:hAnsi="Arial" w:cs="Arial"/>
          <w:color w:val="000000"/>
          <w:lang w:eastAsia="sv-SE"/>
        </w:rPr>
        <w:t>-</w:t>
      </w:r>
      <w:proofErr w:type="gramEnd"/>
      <w:r w:rsidRPr="007D2432">
        <w:rPr>
          <w:rFonts w:ascii="Arial" w:eastAsia="Times New Roman" w:hAnsi="Arial" w:cs="Arial"/>
          <w:color w:val="000000"/>
          <w:lang w:eastAsia="sv-SE"/>
        </w:rPr>
        <w:t>Stödmedlemmar: 238</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roofErr w:type="gramStart"/>
      <w:r w:rsidRPr="007D2432">
        <w:rPr>
          <w:rFonts w:ascii="Arial" w:eastAsia="Times New Roman" w:hAnsi="Arial" w:cs="Arial"/>
          <w:color w:val="000000"/>
          <w:lang w:eastAsia="sv-SE"/>
        </w:rPr>
        <w:t>-</w:t>
      </w:r>
      <w:proofErr w:type="gramEnd"/>
      <w:r w:rsidRPr="007D2432">
        <w:rPr>
          <w:rFonts w:ascii="Arial" w:eastAsia="Times New Roman" w:hAnsi="Arial" w:cs="Arial"/>
          <w:color w:val="000000"/>
          <w:lang w:eastAsia="sv-SE"/>
        </w:rPr>
        <w:t>Studentrabatt: 62</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roofErr w:type="gramStart"/>
      <w:r w:rsidRPr="007D2432">
        <w:rPr>
          <w:rFonts w:ascii="Arial" w:eastAsia="Times New Roman" w:hAnsi="Arial" w:cs="Arial"/>
          <w:color w:val="000000"/>
          <w:lang w:eastAsia="sv-SE"/>
        </w:rPr>
        <w:t>-</w:t>
      </w:r>
      <w:proofErr w:type="gramEnd"/>
      <w:r w:rsidRPr="007D2432">
        <w:rPr>
          <w:rFonts w:ascii="Arial" w:eastAsia="Times New Roman" w:hAnsi="Arial" w:cs="Arial"/>
          <w:color w:val="000000"/>
          <w:lang w:eastAsia="sv-SE"/>
        </w:rPr>
        <w:t>Pensionärsrabatt: 22</w:t>
      </w:r>
      <w:r w:rsidRPr="007D2432">
        <w:rPr>
          <w:rFonts w:ascii="Arial" w:eastAsia="Times New Roman" w:hAnsi="Arial" w:cs="Arial"/>
          <w:color w:val="000000"/>
          <w:lang w:eastAsia="sv-SE"/>
        </w:rPr>
        <w:br/>
      </w:r>
      <w:r w:rsidRPr="007D2432">
        <w:rPr>
          <w:rFonts w:ascii="Arial" w:eastAsia="Times New Roman" w:hAnsi="Arial" w:cs="Arial"/>
          <w:color w:val="000000"/>
          <w:lang w:eastAsia="sv-SE"/>
        </w:rPr>
        <w:br/>
        <w:t>6. Rapporter från ansvarsområden</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A. Hemsida &amp; IT (Erik Hjalmarsson)</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xml:space="preserve">Ett förslag på ny design av KBT.se har inkommit från </w:t>
      </w:r>
      <w:proofErr w:type="spellStart"/>
      <w:r w:rsidRPr="007D2432">
        <w:rPr>
          <w:rFonts w:ascii="Arial" w:eastAsia="Times New Roman" w:hAnsi="Arial" w:cs="Arial"/>
          <w:color w:val="000000"/>
          <w:lang w:eastAsia="sv-SE"/>
        </w:rPr>
        <w:t>Livanda</w:t>
      </w:r>
      <w:proofErr w:type="spellEnd"/>
      <w:r w:rsidRPr="007D2432">
        <w:rPr>
          <w:rFonts w:ascii="Arial" w:eastAsia="Times New Roman" w:hAnsi="Arial" w:cs="Arial"/>
          <w:color w:val="000000"/>
          <w:lang w:eastAsia="sv-SE"/>
        </w:rPr>
        <w:t xml:space="preserve"> (se </w:t>
      </w:r>
      <w:hyperlink r:id="rId5" w:history="1">
        <w:r w:rsidRPr="007D2432">
          <w:rPr>
            <w:rFonts w:ascii="Arial" w:eastAsia="Times New Roman" w:hAnsi="Arial" w:cs="Arial"/>
            <w:color w:val="1155CC"/>
            <w:u w:val="single"/>
            <w:lang w:eastAsia="sv-SE"/>
          </w:rPr>
          <w:t>https://www.livanda.se/btftest/default.aspx</w:t>
        </w:r>
      </w:hyperlink>
      <w:r w:rsidRPr="007D2432">
        <w:rPr>
          <w:rFonts w:ascii="Arial" w:eastAsia="Times New Roman" w:hAnsi="Arial" w:cs="Arial"/>
          <w:color w:val="000000"/>
          <w:lang w:eastAsia="sv-SE"/>
        </w:rPr>
        <w:t xml:space="preserve">). I samband med detta inkom synpunkter från nuvarande webadministratör Anders Görling angående syftet med BTF:s närvaro på nätet. Dessa synpunkter rörde allt från vilken typ av information som ska finnas på hemsidan, funktioner som ska frontas/finnas, till utbildningsannonsering m.m., och handlade snarare om sidors funktion/mål snarare än form. Utifrån detta togs ett beslut om att lägga ett extrainsatt styrelsemöte i Stockholm den 26/8 som helt vigs åt dessa frågor. </w:t>
      </w:r>
      <w:proofErr w:type="spellStart"/>
      <w:r w:rsidRPr="007D2432">
        <w:rPr>
          <w:rFonts w:ascii="Arial" w:eastAsia="Times New Roman" w:hAnsi="Arial" w:cs="Arial"/>
          <w:color w:val="000000"/>
          <w:lang w:eastAsia="sv-SE"/>
        </w:rPr>
        <w:t>Webadmin</w:t>
      </w:r>
      <w:proofErr w:type="spellEnd"/>
      <w:r w:rsidRPr="007D2432">
        <w:rPr>
          <w:rFonts w:ascii="Arial" w:eastAsia="Times New Roman" w:hAnsi="Arial" w:cs="Arial"/>
          <w:color w:val="000000"/>
          <w:lang w:eastAsia="sv-SE"/>
        </w:rPr>
        <w:t xml:space="preserve"> är inbjuden att </w:t>
      </w:r>
      <w:r w:rsidRPr="007D2432">
        <w:rPr>
          <w:rFonts w:ascii="Arial" w:eastAsia="Times New Roman" w:hAnsi="Arial" w:cs="Arial"/>
          <w:color w:val="000000"/>
          <w:lang w:eastAsia="sv-SE"/>
        </w:rPr>
        <w:lastRenderedPageBreak/>
        <w:t xml:space="preserve">delta. </w:t>
      </w:r>
      <w:proofErr w:type="spellStart"/>
      <w:r w:rsidRPr="007D2432">
        <w:rPr>
          <w:rFonts w:ascii="Arial" w:eastAsia="Times New Roman" w:hAnsi="Arial" w:cs="Arial"/>
          <w:color w:val="000000"/>
          <w:lang w:eastAsia="sv-SE"/>
        </w:rPr>
        <w:t>Livanda</w:t>
      </w:r>
      <w:proofErr w:type="spellEnd"/>
      <w:r w:rsidRPr="007D2432">
        <w:rPr>
          <w:rFonts w:ascii="Arial" w:eastAsia="Times New Roman" w:hAnsi="Arial" w:cs="Arial"/>
          <w:color w:val="000000"/>
          <w:lang w:eastAsia="sv-SE"/>
        </w:rPr>
        <w:t xml:space="preserve"> (som bjudits in men inte haft möjlighet att delta) kommer att bli uppdaterade efteråt. </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xml:space="preserve">B. Beteendeterapeuten/CBT (Fredrik Folke och Pia </w:t>
      </w:r>
      <w:proofErr w:type="spellStart"/>
      <w:r w:rsidRPr="007D2432">
        <w:rPr>
          <w:rFonts w:ascii="Arial" w:eastAsia="Times New Roman" w:hAnsi="Arial" w:cs="Arial"/>
          <w:color w:val="000000"/>
          <w:lang w:eastAsia="sv-SE"/>
        </w:rPr>
        <w:t>Enebrink</w:t>
      </w:r>
      <w:proofErr w:type="spellEnd"/>
      <w:r w:rsidRPr="007D2432">
        <w:rPr>
          <w:rFonts w:ascii="Arial" w:eastAsia="Times New Roman" w:hAnsi="Arial" w:cs="Arial"/>
          <w:color w:val="000000"/>
          <w:lang w:eastAsia="sv-SE"/>
        </w:rPr>
        <w:t>)</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xml:space="preserve">Pias förfrågan från psykologtidningen om att översätta en artikel om VR (Per </w:t>
      </w:r>
      <w:proofErr w:type="spellStart"/>
      <w:r w:rsidRPr="007D2432">
        <w:rPr>
          <w:rFonts w:ascii="Arial" w:eastAsia="Times New Roman" w:hAnsi="Arial" w:cs="Arial"/>
          <w:color w:val="000000"/>
          <w:lang w:eastAsia="sv-SE"/>
        </w:rPr>
        <w:t>Carlbring</w:t>
      </w:r>
      <w:proofErr w:type="spellEnd"/>
      <w:r w:rsidRPr="007D2432">
        <w:rPr>
          <w:rFonts w:ascii="Arial" w:eastAsia="Times New Roman" w:hAnsi="Arial" w:cs="Arial"/>
          <w:color w:val="000000"/>
          <w:lang w:eastAsia="sv-SE"/>
        </w:rPr>
        <w:t>)</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Johan Åhlén önskar få tips på möjliga redaktionsmedlemmar till Beteendeterapeuten.</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xml:space="preserve">C. Media och opinion (Li Wolf och Lisa </w:t>
      </w:r>
      <w:proofErr w:type="spellStart"/>
      <w:r w:rsidRPr="007D2432">
        <w:rPr>
          <w:rFonts w:ascii="Arial" w:eastAsia="Times New Roman" w:hAnsi="Arial" w:cs="Arial"/>
          <w:color w:val="000000"/>
          <w:lang w:eastAsia="sv-SE"/>
        </w:rPr>
        <w:t>Clefberg</w:t>
      </w:r>
      <w:proofErr w:type="spellEnd"/>
      <w:r w:rsidRPr="007D2432">
        <w:rPr>
          <w:rFonts w:ascii="Arial" w:eastAsia="Times New Roman" w:hAnsi="Arial" w:cs="Arial"/>
          <w:color w:val="000000"/>
          <w:lang w:eastAsia="sv-SE"/>
        </w:rPr>
        <w:t>)</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xml:space="preserve">Inget att rapportera, (LW). Den 19 juni intervjuades Lisa </w:t>
      </w:r>
      <w:proofErr w:type="spellStart"/>
      <w:r w:rsidRPr="007D2432">
        <w:rPr>
          <w:rFonts w:ascii="Arial" w:eastAsia="Times New Roman" w:hAnsi="Arial" w:cs="Arial"/>
          <w:color w:val="000000"/>
          <w:lang w:eastAsia="sv-SE"/>
        </w:rPr>
        <w:t>Clefberg</w:t>
      </w:r>
      <w:proofErr w:type="spellEnd"/>
      <w:r w:rsidRPr="007D2432">
        <w:rPr>
          <w:rFonts w:ascii="Arial" w:eastAsia="Times New Roman" w:hAnsi="Arial" w:cs="Arial"/>
          <w:color w:val="000000"/>
          <w:lang w:eastAsia="sv-SE"/>
        </w:rPr>
        <w:t xml:space="preserve"> av Christina </w:t>
      </w:r>
      <w:proofErr w:type="spellStart"/>
      <w:r w:rsidRPr="007D2432">
        <w:rPr>
          <w:rFonts w:ascii="Arial" w:eastAsia="Times New Roman" w:hAnsi="Arial" w:cs="Arial"/>
          <w:color w:val="000000"/>
          <w:lang w:eastAsia="sv-SE"/>
        </w:rPr>
        <w:t>Smedbakken</w:t>
      </w:r>
      <w:proofErr w:type="spellEnd"/>
      <w:r w:rsidRPr="007D2432">
        <w:rPr>
          <w:rFonts w:ascii="Arial" w:eastAsia="Times New Roman" w:hAnsi="Arial" w:cs="Arial"/>
          <w:color w:val="000000"/>
          <w:lang w:eastAsia="sv-SE"/>
        </w:rPr>
        <w:t xml:space="preserve"> angående svenska resenärer rädsla för att resa till olika länder. En annan intervju genomfördes live i P4 Extra samma dag angående hälsoångest. LC besvarade även frågor från en journalist angående trots i olika åldrar i slutet av förra veckan, men hon har inte hört något sedan dess och vet inte vilken tidskrift artikeln var tänkt att publiceras i.  </w:t>
      </w:r>
    </w:p>
    <w:p w:rsidR="007D2432" w:rsidRPr="007D2432" w:rsidRDefault="007D2432" w:rsidP="007D2432">
      <w:pPr>
        <w:spacing w:after="240" w:line="240" w:lineRule="auto"/>
        <w:rPr>
          <w:rFonts w:ascii="Times New Roman" w:eastAsia="Times New Roman" w:hAnsi="Times New Roman" w:cs="Times New Roman"/>
          <w:sz w:val="24"/>
          <w:szCs w:val="24"/>
          <w:lang w:eastAsia="sv-SE"/>
        </w:rPr>
      </w:pP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E. Forskning och vetenskap (Bl.a. Fredrik F och Pia E)</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Inget nytt att rapportera.</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xml:space="preserve">F. Infogrupp och annons (Lisa </w:t>
      </w:r>
      <w:proofErr w:type="spellStart"/>
      <w:r w:rsidRPr="007D2432">
        <w:rPr>
          <w:rFonts w:ascii="Arial" w:eastAsia="Times New Roman" w:hAnsi="Arial" w:cs="Arial"/>
          <w:color w:val="000000"/>
          <w:lang w:eastAsia="sv-SE"/>
        </w:rPr>
        <w:t>Clefberg</w:t>
      </w:r>
      <w:proofErr w:type="spellEnd"/>
      <w:r w:rsidRPr="007D2432">
        <w:rPr>
          <w:rFonts w:ascii="Arial" w:eastAsia="Times New Roman" w:hAnsi="Arial" w:cs="Arial"/>
          <w:color w:val="000000"/>
          <w:lang w:eastAsia="sv-SE"/>
        </w:rPr>
        <w:t>)</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xml:space="preserve">Det löpande avtalet angående annonsering är accepterat av Psykologpartners och postat till dem. Den undertecknade versionen av avtalet har ännu inte återkommit från dem. En förfrågan har inkommit från Psykologhuset i Malmö som undrar om man i anslutning till ett specifikt annonsavtal med oss har rätt att skicka ut påminnelser angående anmälan till kursen till </w:t>
      </w:r>
      <w:proofErr w:type="spellStart"/>
      <w:r w:rsidRPr="007D2432">
        <w:rPr>
          <w:rFonts w:ascii="Arial" w:eastAsia="Times New Roman" w:hAnsi="Arial" w:cs="Arial"/>
          <w:color w:val="000000"/>
          <w:lang w:eastAsia="sv-SE"/>
        </w:rPr>
        <w:t>kbt</w:t>
      </w:r>
      <w:proofErr w:type="spellEnd"/>
      <w:r w:rsidRPr="007D2432">
        <w:rPr>
          <w:rFonts w:ascii="Arial" w:eastAsia="Times New Roman" w:hAnsi="Arial" w:cs="Arial"/>
          <w:color w:val="000000"/>
          <w:lang w:eastAsia="sv-SE"/>
        </w:rPr>
        <w:t xml:space="preserve">-listan. Hur ställer vi oss till detta? </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xml:space="preserve">G. KBT-listan (Tomasz </w:t>
      </w:r>
      <w:proofErr w:type="spellStart"/>
      <w:r w:rsidRPr="007D2432">
        <w:rPr>
          <w:rFonts w:ascii="Arial" w:eastAsia="Times New Roman" w:hAnsi="Arial" w:cs="Arial"/>
          <w:color w:val="000000"/>
          <w:lang w:eastAsia="sv-SE"/>
        </w:rPr>
        <w:t>Kunatowski</w:t>
      </w:r>
      <w:proofErr w:type="spellEnd"/>
      <w:r w:rsidRPr="007D2432">
        <w:rPr>
          <w:rFonts w:ascii="Arial" w:eastAsia="Times New Roman" w:hAnsi="Arial" w:cs="Arial"/>
          <w:color w:val="000000"/>
          <w:lang w:eastAsia="sv-SE"/>
        </w:rPr>
        <w:t>)</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xml:space="preserve">Under sommaren har aktiviteten på listan varit låg. I övrigt inget mer att tillägga. </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xml:space="preserve">H. Samverkansgruppen </w:t>
      </w:r>
      <w:proofErr w:type="spellStart"/>
      <w:r w:rsidRPr="007D2432">
        <w:rPr>
          <w:rFonts w:ascii="Arial" w:eastAsia="Times New Roman" w:hAnsi="Arial" w:cs="Arial"/>
          <w:color w:val="000000"/>
          <w:lang w:eastAsia="sv-SE"/>
        </w:rPr>
        <w:t>sfKBT</w:t>
      </w:r>
      <w:proofErr w:type="spellEnd"/>
      <w:r w:rsidRPr="007D2432">
        <w:rPr>
          <w:rFonts w:ascii="Arial" w:eastAsia="Times New Roman" w:hAnsi="Arial" w:cs="Arial"/>
          <w:color w:val="000000"/>
          <w:lang w:eastAsia="sv-SE"/>
        </w:rPr>
        <w:t xml:space="preserve"> (vilande)</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I. Stipendier och priser (Daniel Björkander)</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xml:space="preserve">Förslag till </w:t>
      </w:r>
      <w:proofErr w:type="spellStart"/>
      <w:r w:rsidRPr="007D2432">
        <w:rPr>
          <w:rFonts w:ascii="Arial" w:eastAsia="Times New Roman" w:hAnsi="Arial" w:cs="Arial"/>
          <w:color w:val="000000"/>
          <w:lang w:eastAsia="sv-SE"/>
        </w:rPr>
        <w:t>nyformulerad</w:t>
      </w:r>
      <w:proofErr w:type="spellEnd"/>
      <w:r w:rsidRPr="007D2432">
        <w:rPr>
          <w:rFonts w:ascii="Arial" w:eastAsia="Times New Roman" w:hAnsi="Arial" w:cs="Arial"/>
          <w:color w:val="000000"/>
          <w:lang w:eastAsia="sv-SE"/>
        </w:rPr>
        <w:t xml:space="preserve"> text avseende stipendier och priser inklusive instiftande av pris för C- och D-uppsatser har författats. Finns bifogad till protokollet samt som beslutspunkt. I övrigt inget att rapportera. </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J. Studerandenätverket (Ragnar Bern)</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xml:space="preserve">Studerandenätverket är via </w:t>
      </w:r>
      <w:proofErr w:type="spellStart"/>
      <w:r w:rsidRPr="007D2432">
        <w:rPr>
          <w:rFonts w:ascii="Arial" w:eastAsia="Times New Roman" w:hAnsi="Arial" w:cs="Arial"/>
          <w:color w:val="000000"/>
          <w:lang w:eastAsia="sv-SE"/>
        </w:rPr>
        <w:t>facebook</w:t>
      </w:r>
      <w:proofErr w:type="spellEnd"/>
      <w:r w:rsidRPr="007D2432">
        <w:rPr>
          <w:rFonts w:ascii="Arial" w:eastAsia="Times New Roman" w:hAnsi="Arial" w:cs="Arial"/>
          <w:color w:val="000000"/>
          <w:lang w:eastAsia="sv-SE"/>
        </w:rPr>
        <w:t xml:space="preserve"> informerade om datum och tid för höstens första </w:t>
      </w:r>
      <w:proofErr w:type="spellStart"/>
      <w:r w:rsidRPr="007D2432">
        <w:rPr>
          <w:rFonts w:ascii="Arial" w:eastAsia="Times New Roman" w:hAnsi="Arial" w:cs="Arial"/>
          <w:color w:val="000000"/>
          <w:lang w:eastAsia="sv-SE"/>
        </w:rPr>
        <w:t>skype</w:t>
      </w:r>
      <w:proofErr w:type="spellEnd"/>
      <w:r w:rsidRPr="007D2432">
        <w:rPr>
          <w:rFonts w:ascii="Arial" w:eastAsia="Times New Roman" w:hAnsi="Arial" w:cs="Arial"/>
          <w:color w:val="000000"/>
          <w:lang w:eastAsia="sv-SE"/>
        </w:rPr>
        <w:t>-möte samt om nätverkets ansvar för det öppna spåret under årskongressen. I övrigt inget att rapportera.</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xml:space="preserve">K. Utbildningsfrågor (Lise Bergman Nordgren och </w:t>
      </w:r>
      <w:proofErr w:type="spellStart"/>
      <w:r w:rsidRPr="007D2432">
        <w:rPr>
          <w:rFonts w:ascii="Arial" w:eastAsia="Times New Roman" w:hAnsi="Arial" w:cs="Arial"/>
          <w:color w:val="000000"/>
          <w:lang w:eastAsia="sv-SE"/>
        </w:rPr>
        <w:t>Sanja</w:t>
      </w:r>
      <w:proofErr w:type="spellEnd"/>
      <w:r w:rsidRPr="007D2432">
        <w:rPr>
          <w:rFonts w:ascii="Arial" w:eastAsia="Times New Roman" w:hAnsi="Arial" w:cs="Arial"/>
          <w:color w:val="000000"/>
          <w:lang w:eastAsia="sv-SE"/>
        </w:rPr>
        <w:t xml:space="preserve"> </w:t>
      </w:r>
      <w:proofErr w:type="spellStart"/>
      <w:r w:rsidRPr="007D2432">
        <w:rPr>
          <w:rFonts w:ascii="Arial" w:eastAsia="Times New Roman" w:hAnsi="Arial" w:cs="Arial"/>
          <w:color w:val="000000"/>
          <w:lang w:eastAsia="sv-SE"/>
        </w:rPr>
        <w:t>Halénius</w:t>
      </w:r>
      <w:proofErr w:type="spellEnd"/>
      <w:r w:rsidRPr="007D2432">
        <w:rPr>
          <w:rFonts w:ascii="Arial" w:eastAsia="Times New Roman" w:hAnsi="Arial" w:cs="Arial"/>
          <w:color w:val="000000"/>
          <w:lang w:eastAsia="sv-SE"/>
        </w:rPr>
        <w:t>). Inga nya ansökningar sedan föregående möte. Matris finns nu i mappen där ansökningarna kan skrivas in så att det blir lättare att följa upp förloppet.</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xml:space="preserve">L. Årskongressgruppen (Tomasz </w:t>
      </w:r>
      <w:proofErr w:type="spellStart"/>
      <w:r w:rsidRPr="007D2432">
        <w:rPr>
          <w:rFonts w:ascii="Arial" w:eastAsia="Times New Roman" w:hAnsi="Arial" w:cs="Arial"/>
          <w:color w:val="000000"/>
          <w:lang w:eastAsia="sv-SE"/>
        </w:rPr>
        <w:t>Kunatowski</w:t>
      </w:r>
      <w:proofErr w:type="spellEnd"/>
      <w:r w:rsidRPr="007D2432">
        <w:rPr>
          <w:rFonts w:ascii="Arial" w:eastAsia="Times New Roman" w:hAnsi="Arial" w:cs="Arial"/>
          <w:color w:val="000000"/>
          <w:lang w:eastAsia="sv-SE"/>
        </w:rPr>
        <w:t>)</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xml:space="preserve">Lokalen till Årskongressen 2018 är nu bokad. Johan </w:t>
      </w:r>
      <w:proofErr w:type="spellStart"/>
      <w:r w:rsidRPr="007D2432">
        <w:rPr>
          <w:rFonts w:ascii="Arial" w:eastAsia="Times New Roman" w:hAnsi="Arial" w:cs="Arial"/>
          <w:color w:val="000000"/>
          <w:lang w:eastAsia="sv-SE"/>
        </w:rPr>
        <w:t>Wetterlöv</w:t>
      </w:r>
      <w:proofErr w:type="spellEnd"/>
      <w:r w:rsidRPr="007D2432">
        <w:rPr>
          <w:rFonts w:ascii="Arial" w:eastAsia="Times New Roman" w:hAnsi="Arial" w:cs="Arial"/>
          <w:color w:val="000000"/>
          <w:lang w:eastAsia="sv-SE"/>
        </w:rPr>
        <w:t xml:space="preserve"> som är ekonomiansvarig håller på att ta fram budgeten för hela eventet. I övrigt ska årskongressgruppen träffas LIVE i Malmö den 22/8 för en uppföljning. </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7. Beslutspunkter:</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
    <w:p w:rsidR="007D2432" w:rsidRPr="007D2432" w:rsidRDefault="007D2432" w:rsidP="007D2432">
      <w:pPr>
        <w:numPr>
          <w:ilvl w:val="0"/>
          <w:numId w:val="1"/>
        </w:numPr>
        <w:spacing w:after="0" w:line="240" w:lineRule="auto"/>
        <w:textAlignment w:val="baseline"/>
        <w:rPr>
          <w:rFonts w:ascii="Arial" w:eastAsia="Times New Roman" w:hAnsi="Arial" w:cs="Arial"/>
          <w:color w:val="000000"/>
          <w:lang w:eastAsia="sv-SE"/>
        </w:rPr>
      </w:pPr>
      <w:r w:rsidRPr="007D2432">
        <w:rPr>
          <w:rFonts w:ascii="Arial" w:eastAsia="Times New Roman" w:hAnsi="Arial" w:cs="Arial"/>
          <w:color w:val="000000"/>
          <w:lang w:eastAsia="sv-SE"/>
        </w:rPr>
        <w:t>Fastställande av datum vad gäller möte ang. hemsida (Erik)</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26/8 10-16 på kansliet.</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xml:space="preserve">    </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
    <w:p w:rsidR="007D2432" w:rsidRPr="007D2432" w:rsidRDefault="007D2432" w:rsidP="007D2432">
      <w:pPr>
        <w:pStyle w:val="Liststycke"/>
        <w:numPr>
          <w:ilvl w:val="0"/>
          <w:numId w:val="1"/>
        </w:numPr>
        <w:spacing w:after="0" w:line="240" w:lineRule="auto"/>
        <w:textAlignment w:val="baseline"/>
        <w:rPr>
          <w:rFonts w:ascii="Arial" w:eastAsia="Times New Roman" w:hAnsi="Arial" w:cs="Arial"/>
          <w:color w:val="000000"/>
          <w:lang w:eastAsia="sv-SE"/>
        </w:rPr>
      </w:pPr>
      <w:r w:rsidRPr="007D2432">
        <w:rPr>
          <w:rFonts w:ascii="Arial" w:eastAsia="Times New Roman" w:hAnsi="Arial" w:cs="Arial"/>
          <w:color w:val="000000"/>
          <w:lang w:eastAsia="sv-SE"/>
        </w:rPr>
        <w:lastRenderedPageBreak/>
        <w:t xml:space="preserve">Beslut gällande ny formulering avseende stipendier och priser samt utrymme i framtida budgetar för priser. </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xml:space="preserve">Bakgrund: Den föreliggande texten om stipendier och priser har varit otydlig gällande vad som avses med priser respektive stipendier samt avseende vad den ekonomiska ersättningen för erhållna priser kan användas till. Kan exempelvis ett pris användas till beteendeterapeutisk litteratur eller inte? Varför? Varför inte? Det finns en poäng att tydliggöra detta så att detta inte blir en godtycklig bedömning av den </w:t>
      </w:r>
      <w:proofErr w:type="spellStart"/>
      <w:r w:rsidRPr="007D2432">
        <w:rPr>
          <w:rFonts w:ascii="Arial" w:eastAsia="Times New Roman" w:hAnsi="Arial" w:cs="Arial"/>
          <w:color w:val="000000"/>
          <w:lang w:eastAsia="sv-SE"/>
        </w:rPr>
        <w:t>prisansvarige</w:t>
      </w:r>
      <w:proofErr w:type="spellEnd"/>
      <w:r w:rsidRPr="007D2432">
        <w:rPr>
          <w:rFonts w:ascii="Arial" w:eastAsia="Times New Roman" w:hAnsi="Arial" w:cs="Arial"/>
          <w:color w:val="000000"/>
          <w:lang w:eastAsia="sv-SE"/>
        </w:rPr>
        <w:t xml:space="preserve">/styrelsen från fall till fall. Ansvarig för stipendier och priser har därför lagt fram ett nytt förslag där denna oklarhet ämnas tydliggöras. Beslutet gäller om det nya förslaget skall godkännas eller inte. Ändringar jämfört med tidigare version är gulmarkerade. Detta kan innebära en utökning av verksamhetsposten för nästkommande verksamhetsår. </w:t>
      </w:r>
    </w:p>
    <w:p w:rsidR="007D2432" w:rsidRDefault="007D2432" w:rsidP="007D2432">
      <w:pPr>
        <w:spacing w:after="0" w:line="240" w:lineRule="auto"/>
        <w:rPr>
          <w:rFonts w:ascii="Arial" w:eastAsia="Times New Roman" w:hAnsi="Arial" w:cs="Arial"/>
          <w:color w:val="000000"/>
          <w:lang w:eastAsia="sv-SE"/>
        </w:rPr>
      </w:pP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Beslutsförslag enligt bilaga 1 nedan</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Beslut:</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roofErr w:type="gramStart"/>
      <w:r w:rsidRPr="007D2432">
        <w:rPr>
          <w:rFonts w:ascii="Arial" w:eastAsia="Times New Roman" w:hAnsi="Arial" w:cs="Arial"/>
          <w:color w:val="000000"/>
          <w:lang w:eastAsia="sv-SE"/>
        </w:rPr>
        <w:t>A.                         </w:t>
      </w:r>
      <w:r w:rsidRPr="007D2432">
        <w:rPr>
          <w:rFonts w:ascii="Arial" w:eastAsia="Times New Roman" w:hAnsi="Arial" w:cs="Arial"/>
          <w:b/>
          <w:bCs/>
          <w:color w:val="000000"/>
          <w:lang w:eastAsia="sv-SE"/>
        </w:rPr>
        <w:t>  Bifalles</w:t>
      </w:r>
      <w:proofErr w:type="gramEnd"/>
    </w:p>
    <w:p w:rsidR="007D2432" w:rsidRPr="007D2432" w:rsidRDefault="007D2432" w:rsidP="007D2432">
      <w:pPr>
        <w:spacing w:after="0" w:line="240" w:lineRule="auto"/>
        <w:rPr>
          <w:rFonts w:ascii="Times New Roman" w:eastAsia="Times New Roman" w:hAnsi="Times New Roman" w:cs="Times New Roman"/>
          <w:sz w:val="24"/>
          <w:szCs w:val="24"/>
          <w:lang w:eastAsia="sv-SE"/>
        </w:rPr>
      </w:pPr>
      <w:proofErr w:type="gramStart"/>
      <w:r w:rsidRPr="007D2432">
        <w:rPr>
          <w:rFonts w:ascii="Arial" w:eastAsia="Times New Roman" w:hAnsi="Arial" w:cs="Arial"/>
          <w:color w:val="000000"/>
          <w:lang w:eastAsia="sv-SE"/>
        </w:rPr>
        <w:t>B.                           Avslås</w:t>
      </w:r>
      <w:proofErr w:type="gramEnd"/>
    </w:p>
    <w:p w:rsidR="007D2432" w:rsidRPr="007D2432" w:rsidRDefault="007D2432" w:rsidP="007D2432">
      <w:pPr>
        <w:spacing w:after="0" w:line="240" w:lineRule="auto"/>
        <w:rPr>
          <w:rFonts w:ascii="Times New Roman" w:eastAsia="Times New Roman" w:hAnsi="Times New Roman" w:cs="Times New Roman"/>
          <w:sz w:val="24"/>
          <w:szCs w:val="24"/>
          <w:lang w:eastAsia="sv-SE"/>
        </w:rPr>
      </w:pPr>
    </w:p>
    <w:p w:rsidR="007D2432" w:rsidRPr="007D2432" w:rsidRDefault="007D2432" w:rsidP="007D2432">
      <w:pPr>
        <w:pStyle w:val="Liststycke"/>
        <w:numPr>
          <w:ilvl w:val="0"/>
          <w:numId w:val="4"/>
        </w:numPr>
        <w:spacing w:after="0" w:line="240" w:lineRule="auto"/>
        <w:textAlignment w:val="baseline"/>
        <w:rPr>
          <w:rFonts w:ascii="Arial" w:eastAsia="Times New Roman" w:hAnsi="Arial" w:cs="Arial"/>
          <w:color w:val="000000"/>
          <w:lang w:eastAsia="sv-SE"/>
        </w:rPr>
      </w:pPr>
      <w:r w:rsidRPr="007D2432">
        <w:rPr>
          <w:rFonts w:ascii="Arial" w:eastAsia="Times New Roman" w:hAnsi="Arial" w:cs="Arial"/>
          <w:color w:val="000000"/>
          <w:lang w:eastAsia="sv-SE"/>
        </w:rPr>
        <w:t>Beslut gällande rätt att mejla ut påminnelse (förutom det initiala utskicket) om anmälningsdatum till utbildning som man betalat annons för till KBT-listan.</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xml:space="preserve">Bakgrund: Det har kommit in en förfrågan från Ulrika Gardelin vid Psykologhuset i Malmö angående en MBSR-kurs som hon vill skicka ut en påminnelse för. Är detta något man måste betala extra för? Ingår det bara ett utskick som en del av annonsavtalet, eller har man rätt till ett extra utskick i nära anslutning till sista anmälningsdatum? </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
    <w:p w:rsidR="007D2432" w:rsidRDefault="007D2432" w:rsidP="007D2432">
      <w:pPr>
        <w:spacing w:after="0" w:line="240" w:lineRule="auto"/>
        <w:rPr>
          <w:rFonts w:ascii="Arial" w:eastAsia="Times New Roman" w:hAnsi="Arial" w:cs="Arial"/>
          <w:color w:val="000000"/>
          <w:lang w:eastAsia="sv-SE"/>
        </w:rPr>
      </w:pPr>
      <w:r w:rsidRPr="007D2432">
        <w:rPr>
          <w:rFonts w:ascii="Arial" w:eastAsia="Times New Roman" w:hAnsi="Arial" w:cs="Arial"/>
          <w:color w:val="000000"/>
          <w:lang w:eastAsia="sv-SE"/>
        </w:rPr>
        <w:t>Beslutsförslag: Annonsör får mejla ut påminnelse på KBT-listan gällande utbildning som den tidigare betalat annons för.</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lang w:eastAsia="sv-SE"/>
        </w:rPr>
        <w:t>Beslut:</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br/>
      </w:r>
      <w:proofErr w:type="gramStart"/>
      <w:r w:rsidRPr="007D2432">
        <w:rPr>
          <w:rFonts w:ascii="Arial" w:eastAsia="Times New Roman" w:hAnsi="Arial" w:cs="Arial"/>
          <w:color w:val="000000"/>
          <w:lang w:eastAsia="sv-SE"/>
        </w:rPr>
        <w:t xml:space="preserve">A.         </w:t>
      </w:r>
      <w:r w:rsidRPr="007D2432">
        <w:rPr>
          <w:rFonts w:ascii="Arial" w:eastAsia="Times New Roman" w:hAnsi="Arial" w:cs="Arial"/>
          <w:b/>
          <w:bCs/>
          <w:color w:val="000000"/>
          <w:lang w:eastAsia="sv-SE"/>
        </w:rPr>
        <w:t>Bifalles</w:t>
      </w:r>
      <w:proofErr w:type="gramEnd"/>
    </w:p>
    <w:p w:rsidR="007D2432" w:rsidRPr="007D2432" w:rsidRDefault="007D2432" w:rsidP="007D2432">
      <w:pPr>
        <w:spacing w:after="0" w:line="240" w:lineRule="auto"/>
        <w:rPr>
          <w:rFonts w:ascii="Times New Roman" w:eastAsia="Times New Roman" w:hAnsi="Times New Roman" w:cs="Times New Roman"/>
          <w:sz w:val="24"/>
          <w:szCs w:val="24"/>
          <w:lang w:eastAsia="sv-SE"/>
        </w:rPr>
      </w:pPr>
      <w:proofErr w:type="gramStart"/>
      <w:r w:rsidRPr="007D2432">
        <w:rPr>
          <w:rFonts w:ascii="Arial" w:eastAsia="Times New Roman" w:hAnsi="Arial" w:cs="Arial"/>
          <w:color w:val="000000"/>
          <w:lang w:eastAsia="sv-SE"/>
        </w:rPr>
        <w:t>B.         Avslås</w:t>
      </w:r>
      <w:proofErr w:type="gramEnd"/>
    </w:p>
    <w:p w:rsidR="007D2432" w:rsidRPr="007D2432" w:rsidRDefault="007D2432" w:rsidP="007D2432">
      <w:pPr>
        <w:spacing w:after="240" w:line="240" w:lineRule="auto"/>
        <w:rPr>
          <w:rFonts w:ascii="Times New Roman" w:eastAsia="Times New Roman" w:hAnsi="Times New Roman" w:cs="Times New Roman"/>
          <w:sz w:val="24"/>
          <w:szCs w:val="24"/>
          <w:lang w:eastAsia="sv-SE"/>
        </w:rPr>
      </w:pPr>
      <w:r w:rsidRPr="007D2432">
        <w:rPr>
          <w:rFonts w:ascii="Times New Roman" w:eastAsia="Times New Roman" w:hAnsi="Times New Roman" w:cs="Times New Roman"/>
          <w:sz w:val="24"/>
          <w:szCs w:val="24"/>
          <w:lang w:eastAsia="sv-SE"/>
        </w:rPr>
        <w:br/>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8. Frågor för fortsatt beredning</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9. Punkter att kontrollera vid varje möte:</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Se över hur det går med pågående frågor.</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Behöver kanslisten få särskild information? Mötestider för extrainsatta mötet samt nästa styrelsemöte.</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Vem kontaktar?</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xml:space="preserve">Behöver </w:t>
      </w:r>
      <w:proofErr w:type="spellStart"/>
      <w:r w:rsidRPr="007D2432">
        <w:rPr>
          <w:rFonts w:ascii="Arial" w:eastAsia="Times New Roman" w:hAnsi="Arial" w:cs="Arial"/>
          <w:color w:val="000000"/>
          <w:lang w:eastAsia="sv-SE"/>
        </w:rPr>
        <w:t>webredaktören</w:t>
      </w:r>
      <w:proofErr w:type="spellEnd"/>
      <w:r w:rsidRPr="007D2432">
        <w:rPr>
          <w:rFonts w:ascii="Arial" w:eastAsia="Times New Roman" w:hAnsi="Arial" w:cs="Arial"/>
          <w:color w:val="000000"/>
          <w:lang w:eastAsia="sv-SE"/>
        </w:rPr>
        <w:t xml:space="preserve"> få särskild information? Vem kontaktar?</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Behöver tid för möten bokas i BTFs lokal?</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10. Nästa möte</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xml:space="preserve">Nästa ordinarie möte är ett livemöte den 30/9 </w:t>
      </w:r>
      <w:proofErr w:type="spellStart"/>
      <w:r w:rsidRPr="007D2432">
        <w:rPr>
          <w:rFonts w:ascii="Arial" w:eastAsia="Times New Roman" w:hAnsi="Arial" w:cs="Arial"/>
          <w:color w:val="000000"/>
          <w:lang w:eastAsia="sv-SE"/>
        </w:rPr>
        <w:t>kl</w:t>
      </w:r>
      <w:proofErr w:type="spellEnd"/>
      <w:r w:rsidRPr="007D2432">
        <w:rPr>
          <w:rFonts w:ascii="Arial" w:eastAsia="Times New Roman" w:hAnsi="Arial" w:cs="Arial"/>
          <w:color w:val="000000"/>
          <w:lang w:eastAsia="sv-SE"/>
        </w:rPr>
        <w:t xml:space="preserve"> 10-16 på kansliet.</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Vid protokollet:</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Sekreterare</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Sara Elfstrand</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Justeras:</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bookmarkStart w:id="0" w:name="_GoBack"/>
      <w:bookmarkEnd w:id="0"/>
      <w:r w:rsidRPr="007D2432">
        <w:rPr>
          <w:rFonts w:ascii="Arial" w:eastAsia="Times New Roman" w:hAnsi="Arial" w:cs="Arial"/>
          <w:color w:val="000000"/>
          <w:lang w:eastAsia="sv-SE"/>
        </w:rPr>
        <w:lastRenderedPageBreak/>
        <w:t xml:space="preserve">      </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xml:space="preserve">Ordförande                        </w:t>
      </w:r>
      <w:r>
        <w:rPr>
          <w:rFonts w:ascii="Arial" w:eastAsia="Times New Roman" w:hAnsi="Arial" w:cs="Arial"/>
          <w:color w:val="000000"/>
          <w:lang w:eastAsia="sv-SE"/>
        </w:rPr>
        <w:tab/>
      </w:r>
      <w:r>
        <w:rPr>
          <w:rFonts w:ascii="Arial" w:eastAsia="Times New Roman" w:hAnsi="Arial" w:cs="Arial"/>
          <w:color w:val="000000"/>
          <w:lang w:eastAsia="sv-SE"/>
        </w:rPr>
        <w:tab/>
      </w:r>
      <w:r w:rsidRPr="007D2432">
        <w:rPr>
          <w:rFonts w:ascii="Arial" w:eastAsia="Times New Roman" w:hAnsi="Arial" w:cs="Arial"/>
          <w:color w:val="000000"/>
          <w:lang w:eastAsia="sv-SE"/>
        </w:rPr>
        <w:t>Justerare</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xml:space="preserve">Lise Bergman Nordgren                   </w:t>
      </w:r>
      <w:r>
        <w:rPr>
          <w:rFonts w:ascii="Arial" w:eastAsia="Times New Roman" w:hAnsi="Arial" w:cs="Arial"/>
          <w:color w:val="000000"/>
          <w:lang w:eastAsia="sv-SE"/>
        </w:rPr>
        <w:tab/>
      </w:r>
      <w:r w:rsidRPr="007D2432">
        <w:rPr>
          <w:rFonts w:ascii="Arial" w:eastAsia="Times New Roman" w:hAnsi="Arial" w:cs="Arial"/>
          <w:color w:val="000000"/>
          <w:lang w:eastAsia="sv-SE"/>
        </w:rPr>
        <w:t>Fredrik Folke</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
    <w:p w:rsidR="007D2432" w:rsidRPr="007D2432" w:rsidRDefault="007D2432" w:rsidP="007D2432">
      <w:pPr>
        <w:spacing w:after="0" w:line="240" w:lineRule="auto"/>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Bilaga1</w:t>
      </w:r>
    </w:p>
    <w:p w:rsidR="007D2432" w:rsidRPr="007D2432" w:rsidRDefault="007D2432" w:rsidP="007D2432">
      <w:pPr>
        <w:spacing w:after="0" w:line="240" w:lineRule="auto"/>
        <w:rPr>
          <w:rFonts w:ascii="Times New Roman" w:eastAsia="Times New Roman" w:hAnsi="Times New Roman" w:cs="Times New Roman"/>
          <w:sz w:val="24"/>
          <w:szCs w:val="24"/>
          <w:lang w:eastAsia="sv-SE"/>
        </w:rPr>
      </w:pPr>
    </w:p>
    <w:p w:rsidR="007D2432" w:rsidRPr="007D2432" w:rsidRDefault="007D2432" w:rsidP="007D2432">
      <w:pPr>
        <w:spacing w:after="0" w:line="240" w:lineRule="auto"/>
        <w:jc w:val="both"/>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FÖRSLAG TILL TEXT AVSEENDE PRISER OCH STIPENDIER.</w:t>
      </w:r>
    </w:p>
    <w:p w:rsidR="007D2432" w:rsidRPr="007D2432" w:rsidRDefault="007D2432" w:rsidP="007D2432">
      <w:pPr>
        <w:spacing w:after="0" w:line="240" w:lineRule="auto"/>
        <w:jc w:val="both"/>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Föreningen kan, om ekonomin så tillåter, dela ut priser och stipendier.</w:t>
      </w:r>
    </w:p>
    <w:p w:rsidR="007D2432" w:rsidRPr="007D2432" w:rsidRDefault="007D2432" w:rsidP="007D2432">
      <w:pPr>
        <w:spacing w:after="0" w:line="240" w:lineRule="auto"/>
        <w:jc w:val="both"/>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xml:space="preserve">Med </w:t>
      </w:r>
      <w:r w:rsidRPr="007D2432">
        <w:rPr>
          <w:rFonts w:ascii="Arial" w:eastAsia="Times New Roman" w:hAnsi="Arial" w:cs="Arial"/>
          <w:i/>
          <w:iCs/>
          <w:color w:val="000000"/>
          <w:lang w:eastAsia="sv-SE"/>
        </w:rPr>
        <w:t>priser</w:t>
      </w:r>
      <w:r w:rsidRPr="007D2432">
        <w:rPr>
          <w:rFonts w:ascii="Arial" w:eastAsia="Times New Roman" w:hAnsi="Arial" w:cs="Arial"/>
          <w:color w:val="000000"/>
          <w:lang w:eastAsia="sv-SE"/>
        </w:rPr>
        <w:t xml:space="preserve"> avses sådant som föreningen delar ut till medlemmar för att premiera olika insatser för föreningen. Priser kan nomineras för följande kategorier; för I) pedagogiska insatser II) informationsspridning, III) examensuppsats (på C- och D-nivå) som ligger i linje med föreningens stadgar, IV) doktorsavhandling och V) livsgärning för BTF/BT; i enlighet L-G Östs motion daterad 1997-12-17, och därefter upprättad praxis. </w:t>
      </w:r>
      <w:r w:rsidRPr="007D2432">
        <w:rPr>
          <w:rFonts w:ascii="Arial" w:eastAsia="Times New Roman" w:hAnsi="Arial" w:cs="Arial"/>
          <w:color w:val="000000"/>
          <w:shd w:val="clear" w:color="auto" w:fill="FFFF00"/>
          <w:lang w:eastAsia="sv-SE"/>
        </w:rPr>
        <w:t>Avseende den sistnämnda kategorin behöver inte den nominerade vara medlem, men skall ha varit medlem.</w:t>
      </w:r>
    </w:p>
    <w:p w:rsidR="007D2432" w:rsidRPr="007D2432" w:rsidRDefault="007D2432" w:rsidP="007D2432">
      <w:pPr>
        <w:spacing w:after="0" w:line="240" w:lineRule="auto"/>
        <w:ind w:right="540"/>
        <w:jc w:val="both"/>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xml:space="preserve">Beteendeterapeutiska föreningen sponsrar kostnader upp till 4 000 kr i samband med någon valfri aktivitet relevant för BTF:s område (exempelvis anmälningsavgift till kongress/kurs, </w:t>
      </w:r>
      <w:r w:rsidRPr="007D2432">
        <w:rPr>
          <w:rFonts w:ascii="Arial" w:eastAsia="Times New Roman" w:hAnsi="Arial" w:cs="Arial"/>
          <w:color w:val="000000"/>
          <w:shd w:val="clear" w:color="auto" w:fill="FFFF00"/>
          <w:lang w:eastAsia="sv-SE"/>
        </w:rPr>
        <w:t>workshops</w:t>
      </w:r>
      <w:r w:rsidRPr="007D2432">
        <w:rPr>
          <w:rFonts w:ascii="Arial" w:eastAsia="Times New Roman" w:hAnsi="Arial" w:cs="Arial"/>
          <w:color w:val="000000"/>
          <w:lang w:eastAsia="sv-SE"/>
        </w:rPr>
        <w:t xml:space="preserve">, resekostnader etc.) </w:t>
      </w:r>
      <w:r w:rsidRPr="007D2432">
        <w:rPr>
          <w:rFonts w:ascii="Arial" w:eastAsia="Times New Roman" w:hAnsi="Arial" w:cs="Arial"/>
          <w:color w:val="000000"/>
          <w:shd w:val="clear" w:color="auto" w:fill="FFFF00"/>
          <w:lang w:eastAsia="sv-SE"/>
        </w:rPr>
        <w:t>eller beteendeterapeutisk litteratur mot uppvisande av kvitto</w:t>
      </w:r>
      <w:r w:rsidRPr="007D2432">
        <w:rPr>
          <w:rFonts w:ascii="Arial" w:eastAsia="Times New Roman" w:hAnsi="Arial" w:cs="Arial"/>
          <w:color w:val="000000"/>
          <w:lang w:eastAsia="sv-SE"/>
        </w:rPr>
        <w:t xml:space="preserve">. Ersättningen erhålls genom att kontakta BTF:s kanslist: </w:t>
      </w:r>
      <w:r w:rsidRPr="007D2432">
        <w:rPr>
          <w:rFonts w:ascii="Arial" w:eastAsia="Times New Roman" w:hAnsi="Arial" w:cs="Arial"/>
          <w:i/>
          <w:iCs/>
          <w:color w:val="000000"/>
          <w:lang w:eastAsia="sv-SE"/>
        </w:rPr>
        <w:t xml:space="preserve">btf.kansli@gmail.com </w:t>
      </w:r>
      <w:r w:rsidRPr="007D2432">
        <w:rPr>
          <w:rFonts w:ascii="Arial" w:eastAsia="Times New Roman" w:hAnsi="Arial" w:cs="Arial"/>
          <w:color w:val="000000"/>
          <w:lang w:eastAsia="sv-SE"/>
        </w:rPr>
        <w:t>eller styrelsen. Priser är giltiga i tre (3) år från utdelningsdagen. Examensuppsatser har ofta två författare. Om två personer får ett pris delar pristagarna på prissumman.</w:t>
      </w:r>
    </w:p>
    <w:p w:rsidR="007D2432" w:rsidRPr="007D2432" w:rsidRDefault="007D2432" w:rsidP="007D2432">
      <w:pPr>
        <w:spacing w:after="0" w:line="240" w:lineRule="auto"/>
        <w:jc w:val="both"/>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 xml:space="preserve">Med </w:t>
      </w:r>
      <w:r w:rsidRPr="007D2432">
        <w:rPr>
          <w:rFonts w:ascii="Arial" w:eastAsia="Times New Roman" w:hAnsi="Arial" w:cs="Arial"/>
          <w:i/>
          <w:iCs/>
          <w:color w:val="000000"/>
          <w:lang w:eastAsia="sv-SE"/>
        </w:rPr>
        <w:t>stipendier</w:t>
      </w:r>
      <w:r w:rsidRPr="007D2432">
        <w:rPr>
          <w:rFonts w:ascii="Arial" w:eastAsia="Times New Roman" w:hAnsi="Arial" w:cs="Arial"/>
          <w:color w:val="000000"/>
          <w:lang w:eastAsia="sv-SE"/>
        </w:rPr>
        <w:t xml:space="preserve"> avses ekonomiska bidrag som föreningen ger medlem, eller kostnad som föreningen täcker för medlems räkning och dessa delas ut för ändamål som bedöms ligga inom föreningens ändamålsparagrafer och där annan finansiering saknas.</w:t>
      </w:r>
    </w:p>
    <w:p w:rsidR="007D2432" w:rsidRPr="007D2432" w:rsidRDefault="007D2432" w:rsidP="007D2432">
      <w:pPr>
        <w:spacing w:after="0" w:line="240" w:lineRule="auto"/>
        <w:jc w:val="both"/>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Stipendier går att ansöka två gånger om året, senast datum 28 februari respektive 31 augusti vill vi ha din ansökan vilken skickas, i elektronisk form, till den styrelserepresentant vilken ansvarar för området stipendier och priser. Beslut om stipendier fattas vi nästkommande styrelsemöte. Vad gäller dessa stipendier är praxis på belopp ca 5 000 -7 500 kr, men större stipendier har delats ut. Det åligger den sökande att inkomma med budgetförslag i ansökan, samt en redogörelse för hur medlen använts inom ett år efter att stipendiet beviljats.</w:t>
      </w:r>
    </w:p>
    <w:p w:rsidR="007D2432" w:rsidRPr="007D2432" w:rsidRDefault="007D2432" w:rsidP="007D2432">
      <w:pPr>
        <w:spacing w:after="0" w:line="240" w:lineRule="auto"/>
        <w:jc w:val="both"/>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Föreningen delar inte ut stipendier till litteratur för legitimationsgrundande utbildning, doktorand med annan finansiering, resor etc. där syftet eller del av syftet är kommersiellt. Varje ansökan behandlas separat av styrelsen och beslut meddelas direkt till den medlem som ansökt om stipendium med information om beslut samt motivering till detta. Den sökande kan också kontaktas för att meddelas vilken återkoppling föreningen vill ha för eventuella beviljade medel.</w:t>
      </w:r>
    </w:p>
    <w:p w:rsidR="007D2432" w:rsidRPr="007D2432" w:rsidRDefault="007D2432" w:rsidP="007D2432">
      <w:pPr>
        <w:spacing w:after="0" w:line="240" w:lineRule="auto"/>
        <w:jc w:val="both"/>
        <w:rPr>
          <w:rFonts w:ascii="Times New Roman" w:eastAsia="Times New Roman" w:hAnsi="Times New Roman" w:cs="Times New Roman"/>
          <w:sz w:val="24"/>
          <w:szCs w:val="24"/>
          <w:lang w:eastAsia="sv-SE"/>
        </w:rPr>
      </w:pPr>
      <w:r w:rsidRPr="007D2432">
        <w:rPr>
          <w:rFonts w:ascii="Arial" w:eastAsia="Times New Roman" w:hAnsi="Arial" w:cs="Arial"/>
          <w:color w:val="000000"/>
          <w:lang w:eastAsia="sv-SE"/>
        </w:rPr>
        <w:t>Förslagstext vid utlysning:</w:t>
      </w:r>
    </w:p>
    <w:p w:rsidR="007D2432" w:rsidRPr="007D2432" w:rsidRDefault="007D2432" w:rsidP="007D2432">
      <w:pPr>
        <w:spacing w:after="0" w:line="240" w:lineRule="auto"/>
        <w:jc w:val="both"/>
        <w:rPr>
          <w:rFonts w:ascii="Times New Roman" w:eastAsia="Times New Roman" w:hAnsi="Times New Roman" w:cs="Times New Roman"/>
          <w:sz w:val="24"/>
          <w:szCs w:val="24"/>
          <w:lang w:eastAsia="sv-SE"/>
        </w:rPr>
      </w:pPr>
      <w:r w:rsidRPr="007D2432">
        <w:rPr>
          <w:rFonts w:ascii="Arial" w:eastAsia="Times New Roman" w:hAnsi="Arial" w:cs="Arial"/>
          <w:i/>
          <w:iCs/>
          <w:color w:val="000000"/>
          <w:lang w:eastAsia="sv-SE"/>
        </w:rPr>
        <w:t>För att vi ska kunna göra en bedömning av din ansökan behöver du 1) vara medlem i Beteendeterapeutiska föreningen (</w:t>
      </w:r>
      <w:proofErr w:type="gramStart"/>
      <w:r w:rsidRPr="007D2432">
        <w:rPr>
          <w:rFonts w:ascii="Arial" w:eastAsia="Times New Roman" w:hAnsi="Arial" w:cs="Arial"/>
          <w:i/>
          <w:iCs/>
          <w:color w:val="000000"/>
          <w:lang w:eastAsia="sv-SE"/>
        </w:rPr>
        <w:t>ej</w:t>
      </w:r>
      <w:proofErr w:type="gramEnd"/>
      <w:r w:rsidRPr="007D2432">
        <w:rPr>
          <w:rFonts w:ascii="Arial" w:eastAsia="Times New Roman" w:hAnsi="Arial" w:cs="Arial"/>
          <w:i/>
          <w:iCs/>
          <w:color w:val="000000"/>
          <w:lang w:eastAsia="sv-SE"/>
        </w:rPr>
        <w:t xml:space="preserve"> stödmedlem) 2) inkomma med kompletta handlingar 3) tydligt kunna visa på vilket sätt din ansökan knyter an till ändamålsparagraferna 4) tydligt redogöra för på vilket sätt du avser delge föreningen erfarenheter/kunskaper etc. som de utdelade medlen bistått till. Detta kan till exempel vara att tillgängliggöra en uppsats eller rapport via föreningens hemsida.</w:t>
      </w:r>
    </w:p>
    <w:p w:rsidR="007D2432" w:rsidRPr="007D2432" w:rsidRDefault="007D2432" w:rsidP="007D2432">
      <w:pPr>
        <w:spacing w:after="0" w:line="240" w:lineRule="auto"/>
        <w:jc w:val="both"/>
        <w:rPr>
          <w:rFonts w:ascii="Times New Roman" w:eastAsia="Times New Roman" w:hAnsi="Times New Roman" w:cs="Times New Roman"/>
          <w:sz w:val="24"/>
          <w:szCs w:val="24"/>
          <w:lang w:eastAsia="sv-SE"/>
        </w:rPr>
      </w:pPr>
      <w:r w:rsidRPr="007D2432">
        <w:rPr>
          <w:rFonts w:ascii="Arial" w:eastAsia="Times New Roman" w:hAnsi="Arial" w:cs="Arial"/>
          <w:b/>
          <w:bCs/>
          <w:color w:val="282018"/>
          <w:lang w:eastAsia="sv-SE"/>
        </w:rPr>
        <w:t>1 Ändamål, från föreningen stadgar 2013</w:t>
      </w:r>
    </w:p>
    <w:p w:rsidR="007D2432" w:rsidRPr="007D2432" w:rsidRDefault="007D2432" w:rsidP="007D2432">
      <w:pPr>
        <w:spacing w:after="0" w:line="240" w:lineRule="auto"/>
        <w:jc w:val="both"/>
        <w:rPr>
          <w:rFonts w:ascii="Times New Roman" w:eastAsia="Times New Roman" w:hAnsi="Times New Roman" w:cs="Times New Roman"/>
          <w:sz w:val="24"/>
          <w:szCs w:val="24"/>
          <w:lang w:eastAsia="sv-SE"/>
        </w:rPr>
      </w:pPr>
      <w:r w:rsidRPr="007D2432">
        <w:rPr>
          <w:rFonts w:ascii="Arial" w:eastAsia="Times New Roman" w:hAnsi="Arial" w:cs="Arial"/>
          <w:color w:val="282018"/>
          <w:lang w:eastAsia="sv-SE"/>
        </w:rPr>
        <w:t>1. Främja beteendeterapeutisk forskning, utbildning och behandling</w:t>
      </w:r>
    </w:p>
    <w:p w:rsidR="007D2432" w:rsidRPr="007D2432" w:rsidRDefault="007D2432" w:rsidP="007D2432">
      <w:pPr>
        <w:spacing w:after="0" w:line="240" w:lineRule="auto"/>
        <w:jc w:val="both"/>
        <w:rPr>
          <w:rFonts w:ascii="Times New Roman" w:eastAsia="Times New Roman" w:hAnsi="Times New Roman" w:cs="Times New Roman"/>
          <w:sz w:val="24"/>
          <w:szCs w:val="24"/>
          <w:lang w:eastAsia="sv-SE"/>
        </w:rPr>
      </w:pPr>
      <w:r w:rsidRPr="007D2432">
        <w:rPr>
          <w:rFonts w:ascii="Arial" w:eastAsia="Times New Roman" w:hAnsi="Arial" w:cs="Arial"/>
          <w:color w:val="282018"/>
          <w:lang w:eastAsia="sv-SE"/>
        </w:rPr>
        <w:t>2. Insamla och sprida information rörande beteendeterapi</w:t>
      </w:r>
    </w:p>
    <w:p w:rsidR="007D2432" w:rsidRPr="007D2432" w:rsidRDefault="007D2432" w:rsidP="007D2432">
      <w:pPr>
        <w:spacing w:after="0" w:line="240" w:lineRule="auto"/>
        <w:jc w:val="both"/>
        <w:rPr>
          <w:rFonts w:ascii="Times New Roman" w:eastAsia="Times New Roman" w:hAnsi="Times New Roman" w:cs="Times New Roman"/>
          <w:sz w:val="24"/>
          <w:szCs w:val="24"/>
          <w:lang w:eastAsia="sv-SE"/>
        </w:rPr>
      </w:pPr>
      <w:r w:rsidRPr="007D2432">
        <w:rPr>
          <w:rFonts w:ascii="Arial" w:eastAsia="Times New Roman" w:hAnsi="Arial" w:cs="Arial"/>
          <w:color w:val="282018"/>
          <w:lang w:eastAsia="sv-SE"/>
        </w:rPr>
        <w:t>3. Verka för utvidgade kontakter mellan olika psykoterapeutiska inriktningar</w:t>
      </w:r>
    </w:p>
    <w:p w:rsidR="007D2432" w:rsidRPr="007D2432" w:rsidRDefault="007D2432" w:rsidP="007D2432">
      <w:pPr>
        <w:spacing w:after="0" w:line="240" w:lineRule="auto"/>
        <w:jc w:val="both"/>
        <w:rPr>
          <w:rFonts w:ascii="Times New Roman" w:eastAsia="Times New Roman" w:hAnsi="Times New Roman" w:cs="Times New Roman"/>
          <w:sz w:val="24"/>
          <w:szCs w:val="24"/>
          <w:lang w:eastAsia="sv-SE"/>
        </w:rPr>
      </w:pPr>
      <w:r w:rsidRPr="007D2432">
        <w:rPr>
          <w:rFonts w:ascii="Arial" w:eastAsia="Times New Roman" w:hAnsi="Arial" w:cs="Arial"/>
          <w:color w:val="282018"/>
          <w:lang w:eastAsia="sv-SE"/>
        </w:rPr>
        <w:t>4. Främja samarbete med beteendeterapeutiska organisationer i andra länder</w:t>
      </w:r>
    </w:p>
    <w:p w:rsidR="007D2432" w:rsidRPr="007D2432" w:rsidRDefault="007D2432" w:rsidP="007D2432">
      <w:pPr>
        <w:spacing w:after="0" w:line="240" w:lineRule="auto"/>
        <w:jc w:val="both"/>
        <w:rPr>
          <w:rFonts w:ascii="Times New Roman" w:eastAsia="Times New Roman" w:hAnsi="Times New Roman" w:cs="Times New Roman"/>
          <w:sz w:val="24"/>
          <w:szCs w:val="24"/>
          <w:lang w:eastAsia="sv-SE"/>
        </w:rPr>
      </w:pPr>
      <w:r w:rsidRPr="007D2432">
        <w:rPr>
          <w:rFonts w:ascii="Arial" w:eastAsia="Times New Roman" w:hAnsi="Arial" w:cs="Arial"/>
          <w:color w:val="282018"/>
          <w:lang w:eastAsia="sv-SE"/>
        </w:rPr>
        <w:t>5. Följa den praktiska verksamheten i Sverige beträffande användningen av beteendeterapi</w:t>
      </w:r>
    </w:p>
    <w:p w:rsidR="007D2432" w:rsidRPr="007D2432" w:rsidRDefault="007D2432" w:rsidP="007D2432">
      <w:pPr>
        <w:spacing w:after="0" w:line="240" w:lineRule="auto"/>
        <w:jc w:val="both"/>
        <w:rPr>
          <w:rFonts w:ascii="Times New Roman" w:eastAsia="Times New Roman" w:hAnsi="Times New Roman" w:cs="Times New Roman"/>
          <w:sz w:val="24"/>
          <w:szCs w:val="24"/>
          <w:lang w:eastAsia="sv-SE"/>
        </w:rPr>
      </w:pPr>
      <w:r w:rsidRPr="007D2432">
        <w:rPr>
          <w:rFonts w:ascii="Arial" w:eastAsia="Times New Roman" w:hAnsi="Arial" w:cs="Arial"/>
          <w:color w:val="282018"/>
          <w:lang w:eastAsia="sv-SE"/>
        </w:rPr>
        <w:t>6. Verka för att till föreningen anslutna terapeuter:</w:t>
      </w:r>
    </w:p>
    <w:p w:rsidR="007D2432" w:rsidRPr="007D2432" w:rsidRDefault="007D2432" w:rsidP="007D2432">
      <w:pPr>
        <w:spacing w:after="0" w:line="240" w:lineRule="auto"/>
        <w:jc w:val="both"/>
        <w:rPr>
          <w:rFonts w:ascii="Times New Roman" w:eastAsia="Times New Roman" w:hAnsi="Times New Roman" w:cs="Times New Roman"/>
          <w:sz w:val="24"/>
          <w:szCs w:val="24"/>
          <w:lang w:eastAsia="sv-SE"/>
        </w:rPr>
      </w:pPr>
      <w:r w:rsidRPr="007D2432">
        <w:rPr>
          <w:rFonts w:ascii="Arial" w:eastAsia="Times New Roman" w:hAnsi="Arial" w:cs="Arial"/>
          <w:color w:val="282018"/>
          <w:lang w:eastAsia="sv-SE"/>
        </w:rPr>
        <w:t>    a) arbetar i enlighet med vetenskap och beprövad erfarenhet inom</w:t>
      </w:r>
    </w:p>
    <w:p w:rsidR="007D2432" w:rsidRPr="007D2432" w:rsidRDefault="007D2432" w:rsidP="007D2432">
      <w:pPr>
        <w:spacing w:after="0" w:line="240" w:lineRule="auto"/>
        <w:jc w:val="both"/>
        <w:rPr>
          <w:rFonts w:ascii="Times New Roman" w:eastAsia="Times New Roman" w:hAnsi="Times New Roman" w:cs="Times New Roman"/>
          <w:sz w:val="24"/>
          <w:szCs w:val="24"/>
          <w:lang w:eastAsia="sv-SE"/>
        </w:rPr>
      </w:pPr>
      <w:r w:rsidRPr="007D2432">
        <w:rPr>
          <w:rFonts w:ascii="Arial" w:eastAsia="Times New Roman" w:hAnsi="Arial" w:cs="Arial"/>
          <w:color w:val="282018"/>
          <w:lang w:eastAsia="sv-SE"/>
        </w:rPr>
        <w:t>        beteendeterapi</w:t>
      </w:r>
    </w:p>
    <w:p w:rsidR="007D2432" w:rsidRPr="007D2432" w:rsidRDefault="007D2432" w:rsidP="007D2432">
      <w:pPr>
        <w:spacing w:after="0" w:line="240" w:lineRule="auto"/>
        <w:jc w:val="both"/>
        <w:rPr>
          <w:rFonts w:ascii="Times New Roman" w:eastAsia="Times New Roman" w:hAnsi="Times New Roman" w:cs="Times New Roman"/>
          <w:sz w:val="24"/>
          <w:szCs w:val="24"/>
          <w:lang w:eastAsia="sv-SE"/>
        </w:rPr>
      </w:pPr>
      <w:r w:rsidRPr="007D2432">
        <w:rPr>
          <w:rFonts w:ascii="Arial" w:eastAsia="Times New Roman" w:hAnsi="Arial" w:cs="Arial"/>
          <w:color w:val="282018"/>
          <w:lang w:eastAsia="sv-SE"/>
        </w:rPr>
        <w:t>    b) följer utvecklingen inom området</w:t>
      </w:r>
    </w:p>
    <w:p w:rsidR="007D2432" w:rsidRPr="007D2432" w:rsidRDefault="007D2432" w:rsidP="007D2432">
      <w:pPr>
        <w:spacing w:after="0" w:line="240" w:lineRule="auto"/>
        <w:jc w:val="both"/>
        <w:rPr>
          <w:rFonts w:ascii="Times New Roman" w:eastAsia="Times New Roman" w:hAnsi="Times New Roman" w:cs="Times New Roman"/>
          <w:sz w:val="24"/>
          <w:szCs w:val="24"/>
          <w:lang w:eastAsia="sv-SE"/>
        </w:rPr>
      </w:pPr>
      <w:r w:rsidRPr="007D2432">
        <w:rPr>
          <w:rFonts w:ascii="Arial" w:eastAsia="Times New Roman" w:hAnsi="Arial" w:cs="Arial"/>
          <w:color w:val="282018"/>
          <w:lang w:eastAsia="sv-SE"/>
        </w:rPr>
        <w:t>    c) följer allmänt accepterade etiska behandlingsprinciper</w:t>
      </w:r>
    </w:p>
    <w:p w:rsidR="007D2432" w:rsidRPr="007D2432" w:rsidRDefault="007D2432" w:rsidP="007D2432">
      <w:pPr>
        <w:spacing w:after="0" w:line="240" w:lineRule="auto"/>
        <w:jc w:val="both"/>
        <w:rPr>
          <w:rFonts w:ascii="Times New Roman" w:eastAsia="Times New Roman" w:hAnsi="Times New Roman" w:cs="Times New Roman"/>
          <w:sz w:val="24"/>
          <w:szCs w:val="24"/>
          <w:lang w:eastAsia="sv-SE"/>
        </w:rPr>
      </w:pPr>
      <w:r w:rsidRPr="007D2432">
        <w:rPr>
          <w:rFonts w:ascii="Arial" w:eastAsia="Times New Roman" w:hAnsi="Arial" w:cs="Arial"/>
          <w:color w:val="282018"/>
          <w:lang w:eastAsia="sv-SE"/>
        </w:rPr>
        <w:t>7. Främja en nyanserad diskussion rörande mål, värderingar och etiska överväganden inom beteendeterapi.</w:t>
      </w:r>
    </w:p>
    <w:p w:rsidR="00622B04" w:rsidRDefault="00622B04"/>
    <w:sectPr w:rsidR="00622B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0123E"/>
    <w:multiLevelType w:val="multilevel"/>
    <w:tmpl w:val="08946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163C74"/>
    <w:multiLevelType w:val="hybridMultilevel"/>
    <w:tmpl w:val="A4D2B46E"/>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E37617E"/>
    <w:multiLevelType w:val="multilevel"/>
    <w:tmpl w:val="CB1ED2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875F35"/>
    <w:multiLevelType w:val="multilevel"/>
    <w:tmpl w:val="6B04E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32"/>
    <w:rsid w:val="00311BA2"/>
    <w:rsid w:val="00622B04"/>
    <w:rsid w:val="007D2432"/>
    <w:rsid w:val="00BE65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7FC4"/>
  <w15:chartTrackingRefBased/>
  <w15:docId w15:val="{1A4D3188-B002-4DE6-8408-F66759FE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D2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vanda.se/btftest/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1743</Words>
  <Characters>9242</Characters>
  <Application>Microsoft Office Word</Application>
  <DocSecurity>0</DocSecurity>
  <Lines>77</Lines>
  <Paragraphs>21</Paragraphs>
  <ScaleCrop>false</ScaleCrop>
  <HeadingPairs>
    <vt:vector size="2" baseType="variant">
      <vt:variant>
        <vt:lpstr>Rubrik</vt:lpstr>
      </vt:variant>
      <vt:variant>
        <vt:i4>1</vt:i4>
      </vt:variant>
    </vt:vector>
  </HeadingPairs>
  <TitlesOfParts>
    <vt:vector size="1" baseType="lpstr">
      <vt:lpstr/>
    </vt:vector>
  </TitlesOfParts>
  <Company>SLSO</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Elfstrand 5N5Q</dc:creator>
  <cp:keywords/>
  <dc:description/>
  <cp:lastModifiedBy>Sara Elfstrand 5N5Q</cp:lastModifiedBy>
  <cp:revision>1</cp:revision>
  <dcterms:created xsi:type="dcterms:W3CDTF">2017-09-17T18:33:00Z</dcterms:created>
  <dcterms:modified xsi:type="dcterms:W3CDTF">2017-09-17T18:36:00Z</dcterms:modified>
</cp:coreProperties>
</file>